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黑体" w:cs="仿宋_GB2312"/>
          <w:color w:val="auto"/>
          <w:sz w:val="32"/>
          <w:szCs w:val="32"/>
        </w:rPr>
      </w:pPr>
      <w:r>
        <w:rPr>
          <w:rFonts w:hint="eastAsia" w:ascii="黑体" w:hAnsi="黑体" w:eastAsia="黑体" w:cs="黑体"/>
          <w:color w:val="auto"/>
          <w:sz w:val="32"/>
          <w:szCs w:val="32"/>
        </w:rPr>
        <w:t>附件2</w:t>
      </w:r>
    </w:p>
    <w:p>
      <w:pPr>
        <w:spacing w:line="52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制度公开主要内容</w:t>
      </w:r>
    </w:p>
    <w:p>
      <w:pPr>
        <w:spacing w:line="520" w:lineRule="exact"/>
        <w:ind w:firstLine="640" w:firstLineChars="200"/>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一、调查目的</w:t>
      </w:r>
    </w:p>
    <w:p>
      <w:pPr>
        <w:spacing w:line="60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 w:hAnsi="仿宋" w:eastAsia="仿宋" w:cs="仿宋"/>
          <w:color w:val="000000"/>
          <w:sz w:val="32"/>
          <w:szCs w:val="32"/>
        </w:rPr>
        <w:t>通过开展</w:t>
      </w:r>
      <w:r>
        <w:rPr>
          <w:rFonts w:hint="eastAsia" w:ascii="仿宋" w:hAnsi="仿宋" w:eastAsia="仿宋" w:cs="仿宋"/>
          <w:color w:val="000000"/>
          <w:sz w:val="32"/>
          <w:szCs w:val="32"/>
          <w:lang w:eastAsia="zh-CN"/>
        </w:rPr>
        <w:t>呼和浩特市统计局</w:t>
      </w:r>
      <w:r>
        <w:rPr>
          <w:rFonts w:hint="eastAsia" w:ascii="仿宋" w:hAnsi="仿宋" w:eastAsia="仿宋" w:cs="仿宋"/>
          <w:color w:val="000000"/>
          <w:sz w:val="32"/>
          <w:szCs w:val="32"/>
          <w:lang w:val="en-US" w:eastAsia="zh-CN"/>
        </w:rPr>
        <w:t>2023年度公众</w:t>
      </w:r>
      <w:bookmarkStart w:id="0" w:name="_GoBack"/>
      <w:bookmarkEnd w:id="0"/>
      <w:r>
        <w:rPr>
          <w:rFonts w:hint="eastAsia" w:ascii="仿宋" w:hAnsi="仿宋" w:eastAsia="仿宋" w:cs="仿宋"/>
          <w:color w:val="000000"/>
          <w:sz w:val="32"/>
          <w:szCs w:val="32"/>
        </w:rPr>
        <w:t>卫生状况满意度调查，充分了解</w:t>
      </w:r>
      <w:r>
        <w:rPr>
          <w:rFonts w:hint="eastAsia" w:ascii="仿宋" w:hAnsi="仿宋" w:eastAsia="仿宋" w:cs="仿宋"/>
          <w:color w:val="000000"/>
          <w:sz w:val="32"/>
          <w:szCs w:val="32"/>
          <w:lang w:eastAsia="zh-CN"/>
        </w:rPr>
        <w:t>公众对当地</w:t>
      </w:r>
      <w:r>
        <w:rPr>
          <w:rFonts w:hint="eastAsia" w:ascii="仿宋" w:hAnsi="仿宋" w:eastAsia="仿宋" w:cs="仿宋"/>
          <w:color w:val="000000"/>
          <w:sz w:val="32"/>
          <w:szCs w:val="32"/>
        </w:rPr>
        <w:t>卫生状况的主观满意程度，倾听民意，反映民生，为政府</w:t>
      </w:r>
      <w:r>
        <w:rPr>
          <w:rFonts w:hint="eastAsia" w:ascii="仿宋" w:hAnsi="仿宋" w:eastAsia="仿宋" w:cs="仿宋"/>
          <w:color w:val="000000"/>
          <w:sz w:val="32"/>
          <w:szCs w:val="32"/>
          <w:lang w:eastAsia="zh-CN"/>
        </w:rPr>
        <w:t>科学决策</w:t>
      </w:r>
      <w:r>
        <w:rPr>
          <w:rFonts w:hint="eastAsia" w:ascii="仿宋" w:hAnsi="仿宋" w:eastAsia="仿宋" w:cs="仿宋"/>
          <w:color w:val="000000"/>
          <w:sz w:val="32"/>
          <w:szCs w:val="32"/>
        </w:rPr>
        <w:t>以及相关职能部门推进卫生工作高质量发展及时提供社情民意调查资料</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二、调查内容</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包括公众对当地创建国家卫生旗（县、区）的知晓度、支持率和对当地城区道路、</w:t>
      </w:r>
      <w:r>
        <w:rPr>
          <w:rFonts w:hint="eastAsia" w:ascii="仿宋" w:hAnsi="仿宋" w:eastAsia="仿宋" w:cs="仿宋"/>
          <w:color w:val="000000"/>
          <w:sz w:val="32"/>
          <w:szCs w:val="32"/>
          <w:lang w:eastAsia="zh-CN"/>
        </w:rPr>
        <w:t>公共场所、公共饮食、</w:t>
      </w:r>
      <w:r>
        <w:rPr>
          <w:rFonts w:hint="eastAsia" w:ascii="仿宋" w:hAnsi="仿宋" w:eastAsia="仿宋" w:cs="仿宋"/>
          <w:color w:val="000000"/>
          <w:sz w:val="32"/>
          <w:szCs w:val="32"/>
          <w:lang w:val="en-US" w:eastAsia="zh-CN"/>
        </w:rPr>
        <w:t>城市绿化、</w:t>
      </w:r>
      <w:r>
        <w:rPr>
          <w:rFonts w:hint="eastAsia" w:ascii="仿宋" w:hAnsi="仿宋" w:eastAsia="仿宋" w:cs="仿宋"/>
          <w:color w:val="000000"/>
          <w:sz w:val="32"/>
          <w:szCs w:val="32"/>
          <w:lang w:eastAsia="zh-CN"/>
        </w:rPr>
        <w:t>清扫保洁、环境保护、</w:t>
      </w:r>
      <w:r>
        <w:rPr>
          <w:rFonts w:hint="eastAsia" w:ascii="仿宋" w:hAnsi="仿宋" w:eastAsia="仿宋" w:cs="仿宋"/>
          <w:color w:val="000000"/>
          <w:sz w:val="32"/>
          <w:szCs w:val="32"/>
          <w:lang w:val="en-US" w:eastAsia="zh-CN"/>
        </w:rPr>
        <w:t>食品、饮用水等各方面卫生状况的满意程度等</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三、调查对象及范围</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 w:eastAsia="仿宋_GB2312" w:cs="仿宋"/>
          <w:color w:val="auto"/>
          <w:sz w:val="32"/>
          <w:szCs w:val="32"/>
        </w:rPr>
      </w:pPr>
      <w:r>
        <w:rPr>
          <w:rFonts w:hint="eastAsia" w:ascii="仿宋" w:hAnsi="仿宋" w:eastAsia="仿宋" w:cs="仿宋"/>
          <w:color w:val="000000"/>
          <w:sz w:val="32"/>
          <w:szCs w:val="32"/>
          <w:lang w:val="en-US" w:eastAsia="zh-CN"/>
        </w:rPr>
        <w:t>调查对象为抽中样本户中，居住6个月及以上的18岁-65岁之间的城乡居民（含外地居住人群）。</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四、调查方法</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采取调查员直接入户随机面访的调查方式。</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组织方式</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本次调查由呼和浩特市城乡社会经济抽样调查中心组织实施</w:t>
      </w:r>
      <w:r>
        <w:rPr>
          <w:rFonts w:hint="eastAsia" w:ascii="仿宋_GB2312" w:hAnsi="仿宋" w:eastAsia="仿宋_GB2312" w:cs="仿宋"/>
          <w:color w:val="auto"/>
          <w:sz w:val="32"/>
          <w:szCs w:val="32"/>
          <w:lang w:eastAsia="zh-CN"/>
        </w:rPr>
        <w:t>并</w:t>
      </w:r>
      <w:r>
        <w:rPr>
          <w:rFonts w:hint="eastAsia" w:ascii="仿宋_GB2312" w:hAnsi="仿宋" w:eastAsia="仿宋_GB2312" w:cs="仿宋"/>
          <w:color w:val="auto"/>
          <w:sz w:val="32"/>
          <w:szCs w:val="32"/>
        </w:rPr>
        <w:t>负责调查问卷的程序开发</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调查</w:t>
      </w:r>
      <w:r>
        <w:rPr>
          <w:rFonts w:hint="eastAsia" w:ascii="仿宋_GB2312" w:hAnsi="仿宋" w:eastAsia="仿宋_GB2312" w:cs="仿宋"/>
          <w:color w:val="auto"/>
          <w:sz w:val="32"/>
          <w:szCs w:val="32"/>
          <w:lang w:eastAsia="zh-CN"/>
        </w:rPr>
        <w:t>数据</w:t>
      </w:r>
      <w:r>
        <w:rPr>
          <w:rFonts w:hint="eastAsia" w:ascii="仿宋_GB2312" w:hAnsi="仿宋" w:eastAsia="仿宋_GB2312" w:cs="仿宋"/>
          <w:color w:val="auto"/>
          <w:sz w:val="32"/>
          <w:szCs w:val="32"/>
        </w:rPr>
        <w:t>由呼和浩特市城乡社会经济抽样调查中心</w:t>
      </w:r>
      <w:r>
        <w:rPr>
          <w:rFonts w:hint="eastAsia" w:ascii="仿宋_GB2312" w:hAnsi="仿宋" w:eastAsia="仿宋_GB2312" w:cs="仿宋"/>
          <w:color w:val="auto"/>
          <w:sz w:val="32"/>
          <w:szCs w:val="32"/>
          <w:lang w:eastAsia="zh-CN"/>
        </w:rPr>
        <w:t>分中心</w:t>
      </w:r>
      <w:r>
        <w:rPr>
          <w:rFonts w:hint="eastAsia" w:ascii="仿宋_GB2312" w:hAnsi="仿宋" w:eastAsia="仿宋_GB2312" w:cs="仿宋"/>
          <w:color w:val="auto"/>
          <w:sz w:val="32"/>
          <w:szCs w:val="32"/>
        </w:rPr>
        <w:t>录入、汇总</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六、数据发布</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rPr>
        <w:t>不对外发布调查结果。</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95783"/>
    <w:multiLevelType w:val="singleLevel"/>
    <w:tmpl w:val="BFF95783"/>
    <w:lvl w:ilvl="0" w:tentative="0">
      <w:start w:val="5"/>
      <w:numFmt w:val="chineseCounting"/>
      <w:suff w:val="nothing"/>
      <w:lvlText w:val="%1、"/>
      <w:lvlJc w:val="left"/>
      <w:rPr>
        <w:rFonts w:hint="eastAsia"/>
      </w:rPr>
    </w:lvl>
  </w:abstractNum>
  <w:abstractNum w:abstractNumId="1">
    <w:nsid w:val="7FDB7ADC"/>
    <w:multiLevelType w:val="singleLevel"/>
    <w:tmpl w:val="7FDB7ADC"/>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TA4MDcwMzEyNDVhMjY3Mjc2MTU0NWEzOWY1ZTEifQ=="/>
    <w:docVar w:name="KSO_WPS_MARK_KEY" w:val="fa2a42ec-aa85-4cd4-8360-8bb521dc57a4"/>
  </w:docVars>
  <w:rsids>
    <w:rsidRoot w:val="77EB4C7E"/>
    <w:rsid w:val="000537BB"/>
    <w:rsid w:val="001412F3"/>
    <w:rsid w:val="00A17669"/>
    <w:rsid w:val="00EF6E7A"/>
    <w:rsid w:val="00F959A8"/>
    <w:rsid w:val="00FB09C2"/>
    <w:rsid w:val="012B0931"/>
    <w:rsid w:val="01361D70"/>
    <w:rsid w:val="09710CA0"/>
    <w:rsid w:val="0BAC424D"/>
    <w:rsid w:val="0DFE5677"/>
    <w:rsid w:val="13D01541"/>
    <w:rsid w:val="163E24D2"/>
    <w:rsid w:val="1C7B4336"/>
    <w:rsid w:val="1F1D3483"/>
    <w:rsid w:val="205C7FDB"/>
    <w:rsid w:val="22F07C55"/>
    <w:rsid w:val="291556CC"/>
    <w:rsid w:val="2E093082"/>
    <w:rsid w:val="2E52461F"/>
    <w:rsid w:val="36065C04"/>
    <w:rsid w:val="36F31241"/>
    <w:rsid w:val="37882877"/>
    <w:rsid w:val="37B27668"/>
    <w:rsid w:val="380201C6"/>
    <w:rsid w:val="38A53668"/>
    <w:rsid w:val="3ACC7CDD"/>
    <w:rsid w:val="3CB23005"/>
    <w:rsid w:val="3CD66855"/>
    <w:rsid w:val="3F9757FF"/>
    <w:rsid w:val="40FD4FFF"/>
    <w:rsid w:val="41DC11A9"/>
    <w:rsid w:val="42E47C90"/>
    <w:rsid w:val="44D974B9"/>
    <w:rsid w:val="47B2035D"/>
    <w:rsid w:val="49757B0B"/>
    <w:rsid w:val="4DB35095"/>
    <w:rsid w:val="507632DA"/>
    <w:rsid w:val="5635142D"/>
    <w:rsid w:val="5AE62221"/>
    <w:rsid w:val="5BCB0B78"/>
    <w:rsid w:val="5C447CC6"/>
    <w:rsid w:val="5C9F327F"/>
    <w:rsid w:val="5E39342E"/>
    <w:rsid w:val="60605078"/>
    <w:rsid w:val="61671D60"/>
    <w:rsid w:val="61D70C94"/>
    <w:rsid w:val="63155479"/>
    <w:rsid w:val="66C94B92"/>
    <w:rsid w:val="66E4409F"/>
    <w:rsid w:val="6A142CC1"/>
    <w:rsid w:val="6BF1329A"/>
    <w:rsid w:val="6C1C0317"/>
    <w:rsid w:val="77EB4C7E"/>
    <w:rsid w:val="78483ADB"/>
    <w:rsid w:val="7BD629DE"/>
    <w:rsid w:val="9F66E5E7"/>
    <w:rsid w:val="ABFBDFCB"/>
    <w:rsid w:val="EF3E864F"/>
    <w:rsid w:val="FAE9C3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Bullet"/>
    <w:basedOn w:val="1"/>
    <w:qFormat/>
    <w:uiPriority w:val="0"/>
    <w:pPr>
      <w:numPr>
        <w:ilvl w:val="0"/>
        <w:numId w:val="1"/>
      </w:numPr>
    </w:p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308</Characters>
  <Lines>2</Lines>
  <Paragraphs>1</Paragraphs>
  <TotalTime>23</TotalTime>
  <ScaleCrop>false</ScaleCrop>
  <LinksUpToDate>false</LinksUpToDate>
  <CharactersWithSpaces>361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2021-10-21T07:03:00Z</dcterms:created>
  <dc:creator>tjj</dc:creator>
  <cp:lastModifiedBy>tjj</cp:lastModifiedBy>
  <dcterms:modified xsi:type="dcterms:W3CDTF">2024-06-06T11:00:12Z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C7CF48563EFF4D418789BC449B2F5AC5</vt:lpwstr>
  </property>
</Properties>
</file>